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327AEDA" w14:textId="77777777" w:rsidR="002F14AD" w:rsidRDefault="002F14AD" w:rsidP="002F14AD">
      <w:proofErr w:type="spellStart"/>
      <w:r>
        <w:t>în</w:t>
      </w:r>
      <w:proofErr w:type="spellEnd"/>
      <w:r>
        <w:t xml:space="preserve"> </w:t>
      </w:r>
      <w:proofErr w:type="spellStart"/>
      <w:r>
        <w:t>spaţii</w:t>
      </w:r>
      <w:proofErr w:type="spellEnd"/>
      <w:r>
        <w:t xml:space="preserve"> </w:t>
      </w:r>
      <w:proofErr w:type="spellStart"/>
      <w:r>
        <w:t>închise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frecvenţă</w:t>
      </w:r>
      <w:proofErr w:type="spellEnd"/>
      <w:r>
        <w:t xml:space="preserve"> de 7 KHz </w:t>
      </w:r>
      <w:proofErr w:type="spellStart"/>
      <w:r>
        <w:t>îndepărtează</w:t>
      </w:r>
      <w:proofErr w:type="spellEnd"/>
      <w:r>
        <w:t xml:space="preserve"> </w:t>
      </w:r>
      <w:proofErr w:type="spellStart"/>
      <w:r>
        <w:t>ţânţarii</w:t>
      </w:r>
      <w:proofErr w:type="spellEnd"/>
    </w:p>
    <w:p w14:paraId="446BA947" w14:textId="77777777" w:rsidR="002F14AD" w:rsidRDefault="002F14AD" w:rsidP="002F14AD">
      <w:proofErr w:type="spellStart"/>
      <w:r>
        <w:t>raza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 xml:space="preserve"> 30 m2</w:t>
      </w:r>
    </w:p>
    <w:p w14:paraId="7149D897" w14:textId="77777777" w:rsidR="002F14AD" w:rsidRDefault="002F14AD" w:rsidP="002F14AD">
      <w:proofErr w:type="spellStart"/>
      <w:r>
        <w:t>alimentare</w:t>
      </w:r>
      <w:proofErr w:type="spellEnd"/>
      <w:r>
        <w:t>: 230 V~ / 50 Hz / 0,5 W</w:t>
      </w:r>
    </w:p>
    <w:p w14:paraId="37634C3E" w14:textId="390703DB" w:rsidR="00481B83" w:rsidRPr="00C34403" w:rsidRDefault="002F14AD" w:rsidP="002F14AD">
      <w:proofErr w:type="spellStart"/>
      <w:r>
        <w:t>dimensiune</w:t>
      </w:r>
      <w:proofErr w:type="spellEnd"/>
      <w:r>
        <w:t>: 5,6 x 3 x 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F14AD"/>
    <w:rsid w:val="003518BA"/>
    <w:rsid w:val="003B2C06"/>
    <w:rsid w:val="003B311E"/>
    <w:rsid w:val="003C317C"/>
    <w:rsid w:val="00481B83"/>
    <w:rsid w:val="00491EDC"/>
    <w:rsid w:val="004B351D"/>
    <w:rsid w:val="00504BB1"/>
    <w:rsid w:val="00510B0A"/>
    <w:rsid w:val="00522E64"/>
    <w:rsid w:val="00540E90"/>
    <w:rsid w:val="005A3391"/>
    <w:rsid w:val="005B1510"/>
    <w:rsid w:val="005C3552"/>
    <w:rsid w:val="005C3DF0"/>
    <w:rsid w:val="00602883"/>
    <w:rsid w:val="00630158"/>
    <w:rsid w:val="00665616"/>
    <w:rsid w:val="006C7CF1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0687B"/>
    <w:rsid w:val="00816554"/>
    <w:rsid w:val="0082599E"/>
    <w:rsid w:val="00897373"/>
    <w:rsid w:val="008F74F9"/>
    <w:rsid w:val="009362BB"/>
    <w:rsid w:val="0099071E"/>
    <w:rsid w:val="009B2712"/>
    <w:rsid w:val="009B7597"/>
    <w:rsid w:val="009E16B2"/>
    <w:rsid w:val="009F1226"/>
    <w:rsid w:val="00A12935"/>
    <w:rsid w:val="00A40AA2"/>
    <w:rsid w:val="00A47055"/>
    <w:rsid w:val="00A611AC"/>
    <w:rsid w:val="00A93F4C"/>
    <w:rsid w:val="00AC3DA8"/>
    <w:rsid w:val="00B162EF"/>
    <w:rsid w:val="00B24935"/>
    <w:rsid w:val="00B2679A"/>
    <w:rsid w:val="00B54555"/>
    <w:rsid w:val="00B9155D"/>
    <w:rsid w:val="00B935A9"/>
    <w:rsid w:val="00BC5091"/>
    <w:rsid w:val="00BD7705"/>
    <w:rsid w:val="00C16561"/>
    <w:rsid w:val="00C34403"/>
    <w:rsid w:val="00C814E0"/>
    <w:rsid w:val="00D04BF9"/>
    <w:rsid w:val="00D14F6A"/>
    <w:rsid w:val="00D26D85"/>
    <w:rsid w:val="00D3266B"/>
    <w:rsid w:val="00D415DB"/>
    <w:rsid w:val="00D44083"/>
    <w:rsid w:val="00D70929"/>
    <w:rsid w:val="00DB2070"/>
    <w:rsid w:val="00E2450A"/>
    <w:rsid w:val="00E543B0"/>
    <w:rsid w:val="00F00E80"/>
    <w:rsid w:val="00F43101"/>
    <w:rsid w:val="00F54999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83</cp:revision>
  <dcterms:created xsi:type="dcterms:W3CDTF">2022-06-28T11:06:00Z</dcterms:created>
  <dcterms:modified xsi:type="dcterms:W3CDTF">2023-01-11T10:10:00Z</dcterms:modified>
</cp:coreProperties>
</file>